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7" w:rsidRDefault="00F23F67" w:rsidP="00F23F67">
      <w:pPr>
        <w:spacing w:after="0"/>
        <w:rPr>
          <w:rFonts w:ascii="Arial" w:hAnsi="Arial"/>
          <w:sz w:val="20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FA9F128" wp14:editId="65958823">
            <wp:simplePos x="0" y="0"/>
            <wp:positionH relativeFrom="page">
              <wp:align>left</wp:align>
            </wp:positionH>
            <wp:positionV relativeFrom="page">
              <wp:posOffset>33020</wp:posOffset>
            </wp:positionV>
            <wp:extent cx="7555230" cy="1178560"/>
            <wp:effectExtent l="0" t="0" r="7620" b="2540"/>
            <wp:wrapNone/>
            <wp:docPr id="1" name="Grafik 1" descr="FH_Brief_A4_Vorlage_Wappen_mitte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_Brief_A4_Vorlage_Wappen_mittel_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67" w:rsidRDefault="00F23F67" w:rsidP="00F23F67">
      <w:pPr>
        <w:spacing w:after="0"/>
      </w:pPr>
    </w:p>
    <w:p w:rsidR="001578E0" w:rsidRPr="001578E0" w:rsidRDefault="001578E0" w:rsidP="001578E0">
      <w:pPr>
        <w:jc w:val="center"/>
        <w:rPr>
          <w:rFonts w:ascii="DigitalSansEF-Medium" w:hAnsi="DigitalSansEF-Medium"/>
          <w:b/>
          <w:bCs/>
          <w:sz w:val="32"/>
          <w:szCs w:val="32"/>
          <w:lang w:val="en-US"/>
        </w:rPr>
      </w:pPr>
      <w:r w:rsidRPr="00E92F01">
        <w:rPr>
          <w:rFonts w:ascii="DigitalSansEF-Medium" w:hAnsi="DigitalSansEF-Medium"/>
          <w:b/>
          <w:bCs/>
          <w:sz w:val="32"/>
          <w:szCs w:val="32"/>
          <w:lang w:val="en-US"/>
        </w:rPr>
        <w:t>Winter Sc</w:t>
      </w:r>
      <w:r>
        <w:rPr>
          <w:rFonts w:ascii="DigitalSansEF-Medium" w:hAnsi="DigitalSansEF-Medium"/>
          <w:b/>
          <w:bCs/>
          <w:sz w:val="32"/>
          <w:szCs w:val="32"/>
          <w:lang w:val="en-US"/>
        </w:rPr>
        <w:t>hool in Medical Engineering 2020</w:t>
      </w:r>
      <w:r w:rsidRPr="001578E0">
        <w:rPr>
          <w:rFonts w:ascii="DigitalSansEF-Medium" w:hAnsi="DigitalSansEF-Medium"/>
          <w:b/>
          <w:bCs/>
          <w:sz w:val="32"/>
          <w:szCs w:val="32"/>
          <w:lang w:val="en-US"/>
        </w:rPr>
        <w:t xml:space="preserve"> </w:t>
      </w:r>
    </w:p>
    <w:p w:rsidR="001578E0" w:rsidRPr="001578E0" w:rsidRDefault="001578E0" w:rsidP="001578E0">
      <w:pPr>
        <w:jc w:val="center"/>
        <w:rPr>
          <w:rFonts w:ascii="DigitalSansEF-Medium" w:hAnsi="DigitalSansEF-Medium" w:cs="Times New Roman"/>
          <w:b/>
          <w:bCs/>
          <w:sz w:val="28"/>
          <w:szCs w:val="28"/>
          <w:lang w:val="en-US"/>
        </w:rPr>
      </w:pPr>
      <w:r w:rsidRPr="001578E0">
        <w:rPr>
          <w:rFonts w:ascii="DigitalSansEF-Medium" w:hAnsi="DigitalSansEF-Medium"/>
          <w:b/>
          <w:bCs/>
          <w:sz w:val="28"/>
          <w:szCs w:val="28"/>
          <w:lang w:val="en-US"/>
        </w:rPr>
        <w:t>Key areas: Medical Simulations, Prosthetics, Materials</w:t>
      </w:r>
    </w:p>
    <w:p w:rsidR="001578E0" w:rsidRPr="00E92F01" w:rsidRDefault="001578E0" w:rsidP="001578E0">
      <w:pPr>
        <w:jc w:val="center"/>
        <w:rPr>
          <w:rFonts w:ascii="HelveticaNeue LT 55 Roman" w:hAnsi="HelveticaNeue LT 55 Roman"/>
          <w:bCs/>
          <w:sz w:val="28"/>
          <w:szCs w:val="28"/>
        </w:rPr>
      </w:pPr>
      <w:r>
        <w:rPr>
          <w:rFonts w:ascii="HelveticaNeue LT 55 Roman" w:hAnsi="HelveticaNeue LT 55 Roman"/>
          <w:bCs/>
          <w:sz w:val="28"/>
          <w:szCs w:val="28"/>
        </w:rPr>
        <w:t>03 – 07 February 2020</w:t>
      </w:r>
    </w:p>
    <w:p w:rsidR="001578E0" w:rsidRPr="00632B4F" w:rsidRDefault="001578E0" w:rsidP="001578E0">
      <w:pPr>
        <w:rPr>
          <w:rFonts w:ascii="Arial" w:hAnsi="Arial" w:cs="Arial"/>
          <w:b/>
          <w:bCs/>
          <w:i/>
          <w:i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62"/>
      </w:tblGrid>
      <w:tr w:rsidR="001578E0" w:rsidRPr="00D4090D" w:rsidTr="00453BA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8E0" w:rsidRPr="000A4E48" w:rsidRDefault="001578E0" w:rsidP="00453BAE">
            <w:pPr>
              <w:jc w:val="center"/>
              <w:rPr>
                <w:b/>
                <w:bCs/>
              </w:rPr>
            </w:pPr>
            <w:r w:rsidRPr="000A4E48">
              <w:rPr>
                <w:b/>
                <w:bCs/>
              </w:rPr>
              <w:t>LECTURER</w:t>
            </w:r>
          </w:p>
        </w:tc>
      </w:tr>
      <w:tr w:rsidR="001578E0" w:rsidRPr="001578E0" w:rsidTr="00453BA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t xml:space="preserve">First </w:t>
            </w:r>
            <w:r w:rsidRPr="001578E0">
              <w:rPr>
                <w:b/>
                <w:bCs/>
                <w:lang w:val="en-US"/>
              </w:rPr>
              <w:t xml:space="preserve">Name(s): </w:t>
            </w:r>
          </w:p>
          <w:p w:rsidR="001578E0" w:rsidRPr="001578E0" w:rsidRDefault="001578E0" w:rsidP="00453BAE">
            <w:pPr>
              <w:kinsoku w:val="0"/>
              <w:overflowPunct w:val="0"/>
              <w:spacing w:after="0"/>
              <w:textAlignment w:val="baseline"/>
              <w:rPr>
                <w:b/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t>Last N</w:t>
            </w:r>
            <w:r>
              <w:rPr>
                <w:b/>
                <w:bCs/>
                <w:lang w:val="en-US"/>
              </w:rPr>
              <w:t>ame:</w:t>
            </w:r>
          </w:p>
        </w:tc>
      </w:tr>
      <w:tr w:rsidR="001578E0" w:rsidRPr="00D4090D" w:rsidTr="00453BA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78E0" w:rsidRPr="00EA095B" w:rsidRDefault="001578E0" w:rsidP="00453BAE">
            <w:pPr>
              <w:kinsoku w:val="0"/>
              <w:overflowPunct w:val="0"/>
              <w:spacing w:after="0"/>
              <w:textAlignment w:val="baseline"/>
              <w:rPr>
                <w:rFonts w:eastAsia="Times New Roman"/>
              </w:rPr>
            </w:pPr>
            <w:r>
              <w:rPr>
                <w:b/>
                <w:bCs/>
              </w:rPr>
              <w:t>Sending institution:</w:t>
            </w:r>
          </w:p>
          <w:p w:rsidR="001578E0" w:rsidRPr="006508A1" w:rsidRDefault="001578E0" w:rsidP="00453BAE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1578E0" w:rsidRPr="00D4090D" w:rsidTr="00453BAE">
        <w:trPr>
          <w:cantSplit/>
          <w:trHeight w:val="584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8E0" w:rsidRPr="000A4E48" w:rsidRDefault="001578E0" w:rsidP="00453BA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Email:</w:t>
            </w:r>
          </w:p>
        </w:tc>
      </w:tr>
      <w:tr w:rsidR="001578E0" w:rsidRPr="00D4090D" w:rsidTr="00453BAE">
        <w:trPr>
          <w:cantSplit/>
          <w:trHeight w:val="584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8E0" w:rsidRPr="000A4E48" w:rsidRDefault="001578E0" w:rsidP="00453BA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Telephone</w:t>
            </w:r>
            <w:r>
              <w:rPr>
                <w:b/>
                <w:bCs/>
              </w:rPr>
              <w:t xml:space="preserve"> (landline and mobile)</w:t>
            </w:r>
            <w:r w:rsidRPr="000A4E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1578E0" w:rsidRDefault="001578E0" w:rsidP="00F23F67">
      <w:pPr>
        <w:spacing w:after="0"/>
      </w:pPr>
    </w:p>
    <w:p w:rsidR="001578E0" w:rsidRDefault="001578E0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62"/>
      </w:tblGrid>
      <w:tr w:rsidR="001578E0" w:rsidRPr="00D4090D" w:rsidTr="00453BAE">
        <w:trPr>
          <w:cantSplit/>
          <w:trHeight w:val="91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78E0" w:rsidRPr="001578E0" w:rsidRDefault="001578E0" w:rsidP="00453BAE">
            <w:pPr>
              <w:rPr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lastRenderedPageBreak/>
              <w:t>title of your lecture/workshop:</w:t>
            </w:r>
          </w:p>
          <w:p w:rsidR="001578E0" w:rsidRPr="001578E0" w:rsidRDefault="001578E0" w:rsidP="00453BAE">
            <w:pPr>
              <w:rPr>
                <w:bCs/>
                <w:lang w:val="en-US"/>
              </w:rPr>
            </w:pP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t>type of contribution (lecture/workshop):</w:t>
            </w: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t xml:space="preserve">just lecturer/lecturer with students/just students (if known already): </w:t>
            </w: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t>duration – we a reserving a 1,5 hours slot for every lecture/workshop, if you need shorter/longer, please state the desired time:</w:t>
            </w: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  <w:r w:rsidRPr="001578E0">
              <w:rPr>
                <w:b/>
                <w:bCs/>
                <w:lang w:val="en-US"/>
              </w:rPr>
              <w:t xml:space="preserve">maximum number of participants (if applicable): </w:t>
            </w:r>
          </w:p>
          <w:p w:rsidR="001578E0" w:rsidRPr="001578E0" w:rsidRDefault="001578E0" w:rsidP="00453BAE">
            <w:pPr>
              <w:rPr>
                <w:b/>
                <w:bCs/>
                <w:lang w:val="en-US"/>
              </w:rPr>
            </w:pPr>
          </w:p>
          <w:p w:rsidR="001578E0" w:rsidRDefault="001578E0" w:rsidP="00453BAE">
            <w:pPr>
              <w:rPr>
                <w:b/>
                <w:bCs/>
              </w:rPr>
            </w:pPr>
            <w:r>
              <w:rPr>
                <w:b/>
                <w:bCs/>
              </w:rPr>
              <w:t>abstract – max ½ page:</w:t>
            </w:r>
          </w:p>
          <w:p w:rsidR="001578E0" w:rsidRDefault="001578E0" w:rsidP="00453BAE">
            <w:pPr>
              <w:rPr>
                <w:b/>
                <w:bCs/>
              </w:rPr>
            </w:pPr>
          </w:p>
          <w:p w:rsidR="001578E0" w:rsidRDefault="001578E0" w:rsidP="00453BAE">
            <w:pPr>
              <w:rPr>
                <w:b/>
                <w:bCs/>
              </w:rPr>
            </w:pPr>
          </w:p>
          <w:p w:rsidR="001578E0" w:rsidRDefault="001578E0" w:rsidP="00453BAE">
            <w:pPr>
              <w:rPr>
                <w:b/>
                <w:bCs/>
              </w:rPr>
            </w:pPr>
          </w:p>
          <w:p w:rsidR="001578E0" w:rsidRDefault="001578E0" w:rsidP="00453BAE">
            <w:pPr>
              <w:rPr>
                <w:b/>
                <w:bCs/>
              </w:rPr>
            </w:pPr>
          </w:p>
          <w:p w:rsidR="001578E0" w:rsidRPr="002454A6" w:rsidRDefault="001578E0" w:rsidP="00453BAE">
            <w:pPr>
              <w:rPr>
                <w:bCs/>
              </w:rPr>
            </w:pPr>
          </w:p>
          <w:p w:rsidR="001578E0" w:rsidRPr="000A4E48" w:rsidRDefault="001578E0" w:rsidP="00453BAE">
            <w:pPr>
              <w:rPr>
                <w:rFonts w:cs="Times New Roman"/>
                <w:b/>
                <w:bCs/>
              </w:rPr>
            </w:pPr>
          </w:p>
        </w:tc>
      </w:tr>
    </w:tbl>
    <w:p w:rsidR="001578E0" w:rsidRDefault="001578E0" w:rsidP="001578E0">
      <w:pPr>
        <w:rPr>
          <w:i/>
          <w:sz w:val="20"/>
          <w:szCs w:val="20"/>
        </w:rPr>
      </w:pPr>
    </w:p>
    <w:p w:rsidR="001578E0" w:rsidRPr="001578E0" w:rsidRDefault="001578E0" w:rsidP="001578E0">
      <w:pPr>
        <w:rPr>
          <w:rFonts w:ascii="HelveticaNeue LT 55 Roman" w:eastAsia="Times New Roman" w:hAnsi="HelveticaNeue LT 55 Roman" w:cstheme="minorHAnsi"/>
          <w:lang w:val="en-US" w:eastAsia="de-DE"/>
        </w:rPr>
      </w:pPr>
      <w:r w:rsidRPr="001578E0">
        <w:rPr>
          <w:rFonts w:ascii="HelveticaNeue LT 55 Roman" w:hAnsi="HelveticaNeue LT 55 Roman"/>
          <w:b/>
          <w:lang w:val="en-US"/>
        </w:rPr>
        <w:t xml:space="preserve">Please fill in and return by </w:t>
      </w:r>
      <w:r w:rsidRPr="0099233E">
        <w:rPr>
          <w:rFonts w:ascii="HelveticaNeue LT 55 Roman" w:hAnsi="HelveticaNeue LT 55 Roman"/>
          <w:b/>
          <w:u w:val="single"/>
          <w:lang w:val="en-US"/>
        </w:rPr>
        <w:t>28 October</w:t>
      </w:r>
      <w:r w:rsidRPr="001578E0">
        <w:rPr>
          <w:rFonts w:ascii="HelveticaNeue LT 55 Roman" w:hAnsi="HelveticaNeue LT 55 Roman"/>
          <w:b/>
          <w:lang w:val="en-US"/>
        </w:rPr>
        <w:t xml:space="preserve"> 2019 to:   </w:t>
      </w:r>
      <w:hyperlink r:id="rId7" w:history="1">
        <w:r w:rsidRPr="001578E0">
          <w:rPr>
            <w:rStyle w:val="Hyperlink"/>
            <w:rFonts w:ascii="HelveticaNeue LT 55 Roman" w:hAnsi="HelveticaNeue LT 55 Roman"/>
            <w:b/>
            <w:lang w:val="en-US"/>
          </w:rPr>
          <w:t>international@fh-linz.at</w:t>
        </w:r>
      </w:hyperlink>
      <w:r w:rsidRPr="001578E0">
        <w:rPr>
          <w:rFonts w:ascii="HelveticaNeue LT 55 Roman" w:hAnsi="HelveticaNeue LT 55 Roman"/>
          <w:b/>
          <w:lang w:val="en-US"/>
        </w:rPr>
        <w:t xml:space="preserve"> </w:t>
      </w:r>
    </w:p>
    <w:p w:rsidR="001578E0" w:rsidRPr="001578E0" w:rsidRDefault="001578E0" w:rsidP="00F23F67">
      <w:pPr>
        <w:spacing w:after="0"/>
        <w:rPr>
          <w:lang w:val="en-US"/>
        </w:rPr>
      </w:pPr>
      <w:bookmarkStart w:id="0" w:name="_GoBack"/>
      <w:bookmarkEnd w:id="0"/>
    </w:p>
    <w:sectPr w:rsidR="001578E0" w:rsidRPr="001578E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E0" w:rsidRDefault="001578E0" w:rsidP="008D39E3">
      <w:pPr>
        <w:spacing w:after="0"/>
      </w:pPr>
      <w:r>
        <w:separator/>
      </w:r>
    </w:p>
  </w:endnote>
  <w:endnote w:type="continuationSeparator" w:id="0">
    <w:p w:rsidR="001578E0" w:rsidRDefault="001578E0" w:rsidP="008D3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italSansEF-Medium">
    <w:altName w:val="Franklin Gothic Medium Con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HelveticaNeue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E3" w:rsidRDefault="008D39E3">
    <w:pPr>
      <w:pStyle w:val="Fuzeile"/>
    </w:pPr>
    <w:r>
      <w:rPr>
        <w:rFonts w:ascii="Verdana" w:hAnsi="Verdana"/>
        <w:noProof/>
        <w:color w:val="0072BC"/>
        <w:sz w:val="20"/>
        <w:szCs w:val="20"/>
        <w:lang w:val="de-AT" w:eastAsia="de-AT"/>
      </w:rPr>
      <w:drawing>
        <wp:inline distT="0" distB="0" distL="0" distR="0">
          <wp:extent cx="1050221" cy="553300"/>
          <wp:effectExtent l="0" t="0" r="0" b="0"/>
          <wp:docPr id="3" name="Grafik 3" descr="https://intranet.fhooe.at/zentrale-services/MarketingBilder/_t/ForschungsLand%20OÖ_ti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fhooe.at/zentrale-services/MarketingBilder/_t/ForschungsLand%20OÖ_tif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02" cy="594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E0" w:rsidRDefault="001578E0" w:rsidP="008D39E3">
      <w:pPr>
        <w:spacing w:after="0"/>
      </w:pPr>
      <w:r>
        <w:separator/>
      </w:r>
    </w:p>
  </w:footnote>
  <w:footnote w:type="continuationSeparator" w:id="0">
    <w:p w:rsidR="001578E0" w:rsidRDefault="001578E0" w:rsidP="008D39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E0"/>
    <w:rsid w:val="000D3043"/>
    <w:rsid w:val="001578E0"/>
    <w:rsid w:val="0023318F"/>
    <w:rsid w:val="00240ED8"/>
    <w:rsid w:val="005562C9"/>
    <w:rsid w:val="007E7BCA"/>
    <w:rsid w:val="00835E62"/>
    <w:rsid w:val="008D39E3"/>
    <w:rsid w:val="00963640"/>
    <w:rsid w:val="0099233E"/>
    <w:rsid w:val="009F3715"/>
    <w:rsid w:val="00BC6680"/>
    <w:rsid w:val="00CC76CC"/>
    <w:rsid w:val="00E463F9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EA78"/>
  <w15:chartTrackingRefBased/>
  <w15:docId w15:val="{B1F27032-6DB5-4D3E-B773-FB8A68B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F67"/>
    <w:pPr>
      <w:spacing w:after="20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23F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F23F67"/>
    <w:pPr>
      <w:spacing w:after="0"/>
    </w:pPr>
    <w:rPr>
      <w:rFonts w:ascii="Arial" w:hAnsi="Arial" w:cs="Arial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F23F67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D39E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9E3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D39E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D39E3"/>
    <w:rPr>
      <w:sz w:val="24"/>
      <w:szCs w:val="24"/>
      <w:lang w:val="de-DE"/>
    </w:rPr>
  </w:style>
  <w:style w:type="character" w:styleId="Hyperlink">
    <w:name w:val="Hyperlink"/>
    <w:basedOn w:val="Absatz-Standardschriftart"/>
    <w:unhideWhenUsed/>
    <w:rsid w:val="00157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fh-linz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intranet.fhooe.at/zentrale-services/_layouts/listform.aspx?PageType=4&amp;ListId=%7b0C9858A8-A2C0-4BC4-968D-DD0E55D44ACA%7d&amp;ID=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093\Documents\Benutzerdefinierte%20Office-Vorlagen\Briefpapier_IO_Engl_Iwon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Briefpapier_IO_Engl_Iwona.dotx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FHOOE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Hunstorfer Iwona</dc:creator>
  <cp:keywords/>
  <dc:description/>
  <cp:lastModifiedBy>Hunstorfer Iwona</cp:lastModifiedBy>
  <cp:revision>2</cp:revision>
  <dcterms:created xsi:type="dcterms:W3CDTF">2019-10-03T12:49:00Z</dcterms:created>
  <dcterms:modified xsi:type="dcterms:W3CDTF">2019-10-03T12:51:00Z</dcterms:modified>
</cp:coreProperties>
</file>